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3C" w:rsidRPr="000C4D95" w:rsidRDefault="000C4D95" w:rsidP="000C4D95">
      <w:r>
        <w:rPr>
          <w:rFonts w:ascii="Verdana" w:hAnsi="Verdana"/>
          <w:color w:val="000000"/>
          <w:sz w:val="28"/>
          <w:szCs w:val="28"/>
        </w:rPr>
        <w:t xml:space="preserve">Deck the halls with boughs of holly, </w:t>
      </w:r>
      <w:proofErr w:type="spellStart"/>
      <w:r>
        <w:rPr>
          <w:rFonts w:ascii="Verdana" w:hAnsi="Verdana"/>
          <w:color w:val="000000"/>
          <w:sz w:val="28"/>
          <w:szCs w:val="28"/>
        </w:rPr>
        <w:t>Fa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la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>!</w:t>
      </w:r>
      <w:r>
        <w:rPr>
          <w:rFonts w:ascii="Verdana" w:hAnsi="Verdana"/>
          <w:color w:val="000000"/>
          <w:sz w:val="28"/>
          <w:szCs w:val="28"/>
        </w:rPr>
        <w:br/>
      </w:r>
      <w:proofErr w:type="spellStart"/>
      <w:r>
        <w:rPr>
          <w:rFonts w:ascii="Verdana" w:hAnsi="Verdana"/>
          <w:color w:val="000000"/>
          <w:sz w:val="28"/>
          <w:szCs w:val="28"/>
        </w:rPr>
        <w:t>'Tis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the season to be jolly, </w:t>
      </w:r>
      <w:proofErr w:type="spellStart"/>
      <w:r>
        <w:rPr>
          <w:rFonts w:ascii="Verdana" w:hAnsi="Verdana"/>
          <w:color w:val="000000"/>
          <w:sz w:val="28"/>
          <w:szCs w:val="28"/>
        </w:rPr>
        <w:t>Fa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la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>!</w:t>
      </w:r>
      <w:r>
        <w:rPr>
          <w:rFonts w:ascii="Verdana" w:hAnsi="Verdana"/>
          <w:color w:val="000000"/>
          <w:sz w:val="28"/>
          <w:szCs w:val="28"/>
        </w:rPr>
        <w:br/>
        <w:t xml:space="preserve">Don we now our gay apparel, </w:t>
      </w:r>
      <w:proofErr w:type="spellStart"/>
      <w:r>
        <w:rPr>
          <w:rFonts w:ascii="Verdana" w:hAnsi="Verdana"/>
          <w:color w:val="000000"/>
          <w:sz w:val="28"/>
          <w:szCs w:val="28"/>
        </w:rPr>
        <w:t>Fa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la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>!</w:t>
      </w:r>
      <w:r>
        <w:rPr>
          <w:rFonts w:ascii="Verdana" w:hAnsi="Verdana"/>
          <w:color w:val="000000"/>
          <w:sz w:val="28"/>
          <w:szCs w:val="28"/>
        </w:rPr>
        <w:br/>
        <w:t xml:space="preserve">Troll the ancient Yuletide carol, </w:t>
      </w:r>
      <w:proofErr w:type="spellStart"/>
      <w:r>
        <w:rPr>
          <w:rFonts w:ascii="Verdana" w:hAnsi="Verdana"/>
          <w:color w:val="000000"/>
          <w:sz w:val="28"/>
          <w:szCs w:val="28"/>
        </w:rPr>
        <w:t>Fa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la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>!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</w:rPr>
        <w:br/>
        <w:t xml:space="preserve">See the blazing yule before us, </w:t>
      </w:r>
      <w:proofErr w:type="spellStart"/>
      <w:r>
        <w:rPr>
          <w:rFonts w:ascii="Verdana" w:hAnsi="Verdana"/>
          <w:color w:val="000000"/>
          <w:sz w:val="28"/>
          <w:szCs w:val="28"/>
        </w:rPr>
        <w:t>Fa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la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>!</w:t>
      </w:r>
      <w:r>
        <w:rPr>
          <w:rFonts w:ascii="Verdana" w:hAnsi="Verdana"/>
          <w:color w:val="000000"/>
          <w:sz w:val="28"/>
          <w:szCs w:val="28"/>
        </w:rPr>
        <w:br/>
        <w:t xml:space="preserve">Strike the harp and join the chorus, </w:t>
      </w:r>
      <w:proofErr w:type="spellStart"/>
      <w:r>
        <w:rPr>
          <w:rFonts w:ascii="Verdana" w:hAnsi="Verdana"/>
          <w:color w:val="000000"/>
          <w:sz w:val="28"/>
          <w:szCs w:val="28"/>
        </w:rPr>
        <w:t>Fa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la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>!</w:t>
      </w:r>
      <w:bookmarkStart w:id="0" w:name="_GoBack"/>
      <w:bookmarkEnd w:id="0"/>
      <w:r>
        <w:rPr>
          <w:rFonts w:ascii="Verdana" w:hAnsi="Verdana"/>
          <w:color w:val="000000"/>
          <w:sz w:val="28"/>
          <w:szCs w:val="28"/>
        </w:rPr>
        <w:br/>
        <w:t xml:space="preserve">Follow me in merry measure, </w:t>
      </w:r>
      <w:proofErr w:type="spellStart"/>
      <w:r>
        <w:rPr>
          <w:rFonts w:ascii="Verdana" w:hAnsi="Verdana"/>
          <w:color w:val="000000"/>
          <w:sz w:val="28"/>
          <w:szCs w:val="28"/>
        </w:rPr>
        <w:t>Fa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la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>!</w:t>
      </w:r>
      <w:r>
        <w:rPr>
          <w:rFonts w:ascii="Verdana" w:hAnsi="Verdana"/>
          <w:color w:val="000000"/>
          <w:sz w:val="28"/>
          <w:szCs w:val="28"/>
        </w:rPr>
        <w:br/>
        <w:t xml:space="preserve">While I tell of Yuletide treasure, </w:t>
      </w:r>
      <w:proofErr w:type="spellStart"/>
      <w:r>
        <w:rPr>
          <w:rFonts w:ascii="Verdana" w:hAnsi="Verdana"/>
          <w:color w:val="000000"/>
          <w:sz w:val="28"/>
          <w:szCs w:val="28"/>
        </w:rPr>
        <w:t>Fa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la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>!</w:t>
      </w: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color w:val="000000"/>
          <w:sz w:val="28"/>
          <w:szCs w:val="28"/>
        </w:rPr>
        <w:br/>
        <w:t xml:space="preserve">Fast away the old year passes, </w:t>
      </w:r>
      <w:proofErr w:type="spellStart"/>
      <w:r>
        <w:rPr>
          <w:rFonts w:ascii="Verdana" w:hAnsi="Verdana"/>
          <w:color w:val="000000"/>
          <w:sz w:val="28"/>
          <w:szCs w:val="28"/>
        </w:rPr>
        <w:t>Fa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la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>!</w:t>
      </w:r>
      <w:r>
        <w:rPr>
          <w:rFonts w:ascii="Verdana" w:hAnsi="Verdana"/>
          <w:color w:val="000000"/>
          <w:sz w:val="28"/>
          <w:szCs w:val="28"/>
        </w:rPr>
        <w:br/>
        <w:t xml:space="preserve">Hail the new, ye lads and lasses, </w:t>
      </w:r>
      <w:proofErr w:type="spellStart"/>
      <w:r>
        <w:rPr>
          <w:rFonts w:ascii="Verdana" w:hAnsi="Verdana"/>
          <w:color w:val="000000"/>
          <w:sz w:val="28"/>
          <w:szCs w:val="28"/>
        </w:rPr>
        <w:t>Fa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la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>!</w:t>
      </w:r>
      <w:r>
        <w:rPr>
          <w:rFonts w:ascii="Verdana" w:hAnsi="Verdana"/>
          <w:color w:val="000000"/>
          <w:sz w:val="28"/>
          <w:szCs w:val="28"/>
        </w:rPr>
        <w:br/>
        <w:t xml:space="preserve">Sing we joyous all together! </w:t>
      </w:r>
      <w:proofErr w:type="spellStart"/>
      <w:r>
        <w:rPr>
          <w:rFonts w:ascii="Verdana" w:hAnsi="Verdana"/>
          <w:color w:val="000000"/>
          <w:sz w:val="28"/>
          <w:szCs w:val="28"/>
        </w:rPr>
        <w:t>Fa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la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>!</w:t>
      </w:r>
      <w:r>
        <w:rPr>
          <w:rFonts w:ascii="Verdana" w:hAnsi="Verdana"/>
          <w:color w:val="000000"/>
          <w:sz w:val="28"/>
          <w:szCs w:val="28"/>
        </w:rPr>
        <w:br/>
        <w:t xml:space="preserve">Heedless of the wind and weather, </w:t>
      </w:r>
      <w:proofErr w:type="spellStart"/>
      <w:r>
        <w:rPr>
          <w:rFonts w:ascii="Verdana" w:hAnsi="Verdana"/>
          <w:color w:val="000000"/>
          <w:sz w:val="28"/>
          <w:szCs w:val="28"/>
        </w:rPr>
        <w:t>Fa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la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</w:t>
      </w:r>
      <w:proofErr w:type="spellStart"/>
      <w:r>
        <w:rPr>
          <w:rFonts w:ascii="Verdana" w:hAnsi="Verdana"/>
          <w:color w:val="000000"/>
          <w:sz w:val="28"/>
          <w:szCs w:val="28"/>
        </w:rPr>
        <w:t>la</w:t>
      </w:r>
      <w:proofErr w:type="spellEnd"/>
      <w:r>
        <w:rPr>
          <w:rFonts w:ascii="Verdana" w:hAnsi="Verdana"/>
          <w:color w:val="000000"/>
          <w:sz w:val="28"/>
          <w:szCs w:val="28"/>
        </w:rPr>
        <w:t>!</w:t>
      </w:r>
    </w:p>
    <w:sectPr w:rsidR="00FC593C" w:rsidRPr="000C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3C"/>
    <w:rsid w:val="000C4D95"/>
    <w:rsid w:val="00356447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E4ED8-8784-4450-95AF-1B40F780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Pflugerville ISD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Groft</dc:creator>
  <cp:keywords/>
  <dc:description/>
  <cp:lastModifiedBy>Tyler Groft</cp:lastModifiedBy>
  <cp:revision>2</cp:revision>
  <dcterms:created xsi:type="dcterms:W3CDTF">2017-12-04T14:51:00Z</dcterms:created>
  <dcterms:modified xsi:type="dcterms:W3CDTF">2017-12-04T14:51:00Z</dcterms:modified>
</cp:coreProperties>
</file>